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62" w:rsidRPr="00303C33" w:rsidRDefault="00037A62" w:rsidP="00037A62">
      <w:pPr>
        <w:contextualSpacing/>
        <w:jc w:val="center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eastAsia="Calibri" w:hAnsi="Times New Roman"/>
          <w:b/>
          <w:bCs/>
          <w:szCs w:val="22"/>
          <w:u w:val="single"/>
        </w:rPr>
        <w:t>A</w:t>
      </w:r>
      <w:r w:rsidRPr="00303C33">
        <w:rPr>
          <w:rFonts w:ascii="Times New Roman" w:eastAsia="Calibri" w:hAnsi="Times New Roman"/>
          <w:b/>
          <w:bCs/>
          <w:szCs w:val="22"/>
          <w:u w:val="single"/>
        </w:rPr>
        <w:t>nexo II - Modelo de Formulário de Cotação</w:t>
      </w:r>
    </w:p>
    <w:p w:rsidR="00037A62" w:rsidRPr="00303C33" w:rsidRDefault="00037A62" w:rsidP="00037A62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37A62" w:rsidRPr="00303C33" w:rsidRDefault="00037A62" w:rsidP="00037A62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03C33">
        <w:rPr>
          <w:rFonts w:ascii="Times New Roman" w:hAnsi="Times New Roman" w:cs="Times New Roman"/>
          <w:b/>
        </w:rPr>
        <w:t>FORMULÁRIO DE COTAÇÃO</w:t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</w:rPr>
      </w:pPr>
      <w:r w:rsidRPr="00303C33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303C33">
        <w:rPr>
          <w:b/>
          <w:sz w:val="22"/>
          <w:szCs w:val="22"/>
        </w:rPr>
        <w:t>n.º</w:t>
      </w:r>
      <w:proofErr w:type="gramEnd"/>
      <w:r w:rsidRPr="00303C33">
        <w:rPr>
          <w:b/>
          <w:sz w:val="22"/>
          <w:szCs w:val="22"/>
        </w:rPr>
        <w:t xml:space="preserve"> TF018765</w:t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</w:rPr>
      </w:pPr>
    </w:p>
    <w:p w:rsidR="00037A62" w:rsidRPr="00303C33" w:rsidRDefault="00037A62" w:rsidP="00037A62">
      <w:pPr>
        <w:pStyle w:val="Textbody"/>
        <w:contextualSpacing/>
        <w:rPr>
          <w:sz w:val="22"/>
          <w:szCs w:val="22"/>
        </w:rPr>
      </w:pPr>
      <w:r w:rsidRPr="00303C33">
        <w:rPr>
          <w:sz w:val="22"/>
          <w:szCs w:val="22"/>
        </w:rPr>
        <w:t xml:space="preserve"> </w:t>
      </w:r>
      <w:r w:rsidRPr="00303C33">
        <w:rPr>
          <w:sz w:val="22"/>
          <w:szCs w:val="22"/>
        </w:rPr>
        <w:tab/>
      </w:r>
      <w:r w:rsidRPr="00303C33">
        <w:rPr>
          <w:sz w:val="22"/>
          <w:szCs w:val="22"/>
        </w:rPr>
        <w:tab/>
        <w:t xml:space="preserve">Prezados </w:t>
      </w:r>
      <w:proofErr w:type="gramStart"/>
      <w:r w:rsidRPr="00303C33">
        <w:rPr>
          <w:sz w:val="22"/>
          <w:szCs w:val="22"/>
        </w:rPr>
        <w:t xml:space="preserve">Senhores,   </w:t>
      </w:r>
      <w:proofErr w:type="gramEnd"/>
      <w:r w:rsidRPr="00303C33">
        <w:rPr>
          <w:sz w:val="22"/>
          <w:szCs w:val="22"/>
        </w:rPr>
        <w:t xml:space="preserve">                                                  _________/______/__________</w:t>
      </w:r>
    </w:p>
    <w:p w:rsidR="00037A62" w:rsidRPr="00303C33" w:rsidRDefault="00037A62" w:rsidP="00037A62">
      <w:pPr>
        <w:pStyle w:val="Textbody"/>
        <w:ind w:firstLine="567"/>
        <w:contextualSpacing/>
        <w:rPr>
          <w:color w:val="FF0000"/>
          <w:sz w:val="22"/>
          <w:szCs w:val="22"/>
        </w:rPr>
      </w:pPr>
    </w:p>
    <w:p w:rsidR="00037A62" w:rsidRPr="00303C33" w:rsidRDefault="00037A62" w:rsidP="00037A62">
      <w:pPr>
        <w:pStyle w:val="Textbody"/>
        <w:contextualSpacing/>
        <w:rPr>
          <w:color w:val="000000" w:themeColor="text1"/>
          <w:sz w:val="22"/>
          <w:szCs w:val="22"/>
        </w:rPr>
      </w:pPr>
      <w:r w:rsidRPr="00303C33">
        <w:rPr>
          <w:color w:val="FF0000"/>
          <w:sz w:val="22"/>
          <w:szCs w:val="22"/>
        </w:rPr>
        <w:t xml:space="preserve"> </w:t>
      </w:r>
      <w:r w:rsidRPr="00303C33">
        <w:rPr>
          <w:color w:val="FF0000"/>
          <w:sz w:val="22"/>
          <w:szCs w:val="22"/>
        </w:rPr>
        <w:tab/>
      </w:r>
      <w:r w:rsidRPr="00303C33">
        <w:rPr>
          <w:color w:val="FF0000"/>
          <w:sz w:val="22"/>
          <w:szCs w:val="22"/>
        </w:rPr>
        <w:tab/>
      </w:r>
      <w:r w:rsidRPr="00303C33">
        <w:rPr>
          <w:color w:val="000000" w:themeColor="text1"/>
          <w:sz w:val="22"/>
          <w:szCs w:val="22"/>
        </w:rPr>
        <w:t xml:space="preserve">Apresentamos a </w:t>
      </w:r>
      <w:proofErr w:type="spellStart"/>
      <w:r w:rsidRPr="00303C33">
        <w:rPr>
          <w:color w:val="000000" w:themeColor="text1"/>
          <w:sz w:val="22"/>
          <w:szCs w:val="22"/>
        </w:rPr>
        <w:t>V.Sª</w:t>
      </w:r>
      <w:proofErr w:type="spellEnd"/>
      <w:r w:rsidRPr="00303C33">
        <w:rPr>
          <w:color w:val="000000" w:themeColor="text1"/>
          <w:sz w:val="22"/>
          <w:szCs w:val="22"/>
        </w:rPr>
        <w:t xml:space="preserve">. </w:t>
      </w:r>
      <w:proofErr w:type="gramStart"/>
      <w:r w:rsidRPr="00303C33">
        <w:rPr>
          <w:color w:val="000000" w:themeColor="text1"/>
          <w:sz w:val="22"/>
          <w:szCs w:val="22"/>
        </w:rPr>
        <w:t>nossa</w:t>
      </w:r>
      <w:proofErr w:type="gramEnd"/>
      <w:r w:rsidRPr="00303C33">
        <w:rPr>
          <w:color w:val="000000" w:themeColor="text1"/>
          <w:sz w:val="22"/>
          <w:szCs w:val="22"/>
        </w:rPr>
        <w:t xml:space="preserve"> Cotação de preços para fornecimento dos Lotes [indicar os lotes e descrição para os quais está ofertando cotação] </w:t>
      </w:r>
      <w:r w:rsidRPr="00303C33">
        <w:rPr>
          <w:sz w:val="22"/>
          <w:szCs w:val="22"/>
        </w:rPr>
        <w:t xml:space="preserve">para </w:t>
      </w:r>
      <w:r w:rsidRPr="00303C33">
        <w:rPr>
          <w:b/>
          <w:sz w:val="22"/>
          <w:szCs w:val="22"/>
        </w:rPr>
        <w:t>o acordo de Fortalecimento de Subprojetos e Organizações</w:t>
      </w:r>
      <w:r w:rsidRPr="00303C33">
        <w:rPr>
          <w:color w:val="000000" w:themeColor="text1"/>
          <w:sz w:val="22"/>
          <w:szCs w:val="22"/>
        </w:rPr>
        <w:t>, nos termos desta solicitação de cotação 0</w:t>
      </w:r>
      <w:r>
        <w:rPr>
          <w:color w:val="000000" w:themeColor="text1"/>
          <w:sz w:val="22"/>
          <w:szCs w:val="22"/>
        </w:rPr>
        <w:t>13</w:t>
      </w:r>
      <w:r w:rsidRPr="00303C33">
        <w:rPr>
          <w:color w:val="000000" w:themeColor="text1"/>
          <w:sz w:val="22"/>
          <w:szCs w:val="22"/>
        </w:rPr>
        <w:t>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"/>
        <w:gridCol w:w="2026"/>
        <w:gridCol w:w="3171"/>
        <w:gridCol w:w="2534"/>
        <w:gridCol w:w="1329"/>
        <w:gridCol w:w="982"/>
        <w:gridCol w:w="925"/>
        <w:gridCol w:w="1156"/>
        <w:gridCol w:w="1423"/>
      </w:tblGrid>
      <w:tr w:rsidR="00037A62" w:rsidRPr="00303C33" w:rsidTr="00D56BF4">
        <w:trPr>
          <w:tblHeader/>
        </w:trPr>
        <w:tc>
          <w:tcPr>
            <w:tcW w:w="5645" w:type="dxa"/>
            <w:gridSpan w:val="3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Lote</w:t>
            </w:r>
          </w:p>
        </w:tc>
        <w:tc>
          <w:tcPr>
            <w:tcW w:w="2534" w:type="dxa"/>
            <w:vMerge w:val="restart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Descrição do item</w:t>
            </w:r>
          </w:p>
        </w:tc>
        <w:tc>
          <w:tcPr>
            <w:tcW w:w="1329" w:type="dxa"/>
            <w:vMerge w:val="restart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Quantidade</w:t>
            </w:r>
          </w:p>
        </w:tc>
        <w:tc>
          <w:tcPr>
            <w:tcW w:w="982" w:type="dxa"/>
            <w:vMerge w:val="restart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Marca</w:t>
            </w:r>
          </w:p>
        </w:tc>
        <w:tc>
          <w:tcPr>
            <w:tcW w:w="0" w:type="auto"/>
            <w:vMerge w:val="restart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Modelo</w:t>
            </w:r>
          </w:p>
        </w:tc>
        <w:tc>
          <w:tcPr>
            <w:tcW w:w="2579" w:type="dxa"/>
            <w:gridSpan w:val="2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Valor (R$)*</w:t>
            </w:r>
          </w:p>
        </w:tc>
      </w:tr>
      <w:tr w:rsidR="00037A62" w:rsidRPr="00303C33" w:rsidTr="00D56BF4">
        <w:trPr>
          <w:tblHeader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Nº</w:t>
            </w:r>
          </w:p>
        </w:tc>
        <w:tc>
          <w:tcPr>
            <w:tcW w:w="2026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Estado</w:t>
            </w:r>
          </w:p>
        </w:tc>
        <w:tc>
          <w:tcPr>
            <w:tcW w:w="3171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Descrição</w:t>
            </w:r>
          </w:p>
        </w:tc>
        <w:tc>
          <w:tcPr>
            <w:tcW w:w="2534" w:type="dxa"/>
            <w:vMerge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1329" w:type="dxa"/>
            <w:vMerge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982" w:type="dxa"/>
            <w:vMerge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1156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Unitário</w:t>
            </w:r>
          </w:p>
        </w:tc>
        <w:tc>
          <w:tcPr>
            <w:tcW w:w="1423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Total</w:t>
            </w:r>
          </w:p>
        </w:tc>
      </w:tr>
      <w:tr w:rsidR="00037A62" w:rsidRPr="00303C33" w:rsidTr="00D56BF4">
        <w:tc>
          <w:tcPr>
            <w:tcW w:w="0" w:type="auto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026" w:type="dxa"/>
            <w:vMerge w:val="restart"/>
            <w:vAlign w:val="center"/>
          </w:tcPr>
          <w:p w:rsidR="00037A62" w:rsidRPr="00303C33" w:rsidRDefault="00037A62" w:rsidP="00D56BF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Minas Gerais</w:t>
            </w:r>
          </w:p>
        </w:tc>
        <w:tc>
          <w:tcPr>
            <w:tcW w:w="3171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Equipamentos Agrícolas Implementos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Motopoda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Sabre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Aparador de grama para </w:t>
            </w:r>
            <w:proofErr w:type="spellStart"/>
            <w:r>
              <w:rPr>
                <w:rFonts w:ascii="Times New Roman" w:hAnsi="Times New Roman"/>
                <w:szCs w:val="22"/>
              </w:rPr>
              <w:t>motocultivador</w:t>
            </w:r>
            <w:proofErr w:type="spellEnd"/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01 – </w:t>
            </w:r>
            <w:r>
              <w:rPr>
                <w:rFonts w:ascii="Times New Roman" w:hAnsi="Times New Roman"/>
                <w:b/>
                <w:szCs w:val="22"/>
              </w:rPr>
              <w:t>MINAS GERAIS – EQUIPAMENTOS AGRÍCOLAS IMPLEMENTOS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2</w:t>
            </w:r>
          </w:p>
        </w:tc>
        <w:tc>
          <w:tcPr>
            <w:tcW w:w="2026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Minas Gerais</w:t>
            </w:r>
          </w:p>
        </w:tc>
        <w:tc>
          <w:tcPr>
            <w:tcW w:w="3171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preparação de solo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Enxada rotativa para </w:t>
            </w:r>
            <w:proofErr w:type="spellStart"/>
            <w:r>
              <w:rPr>
                <w:rFonts w:ascii="Times New Roman" w:hAnsi="Times New Roman"/>
                <w:szCs w:val="22"/>
              </w:rPr>
              <w:t>motocultivador</w:t>
            </w:r>
            <w:proofErr w:type="spellEnd"/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 xml:space="preserve">Arado acoplável para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motocultivador</w:t>
            </w:r>
            <w:proofErr w:type="spellEnd"/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02 – </w:t>
            </w:r>
            <w:r>
              <w:rPr>
                <w:rFonts w:ascii="Times New Roman" w:hAnsi="Times New Roman"/>
                <w:b/>
                <w:szCs w:val="22"/>
              </w:rPr>
              <w:t>MINAS GERAIS – EQUIPAMENTOS PREPARAÇÃO DE SOLO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3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Minas Gerais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de colheita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Triturador de resíduos orgânicos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03 – GOIÁS - </w:t>
            </w:r>
            <w:r w:rsidRPr="0099556E">
              <w:rPr>
                <w:rFonts w:ascii="Times New Roman" w:hAnsi="Times New Roman"/>
                <w:b/>
                <w:szCs w:val="22"/>
              </w:rPr>
              <w:t>EQUIPAMENTOS DE COLHEITA</w:t>
            </w: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4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Minas Gerais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Despolpadeira</w:t>
            </w:r>
            <w:proofErr w:type="spellEnd"/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Despolpadeira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de coco macaúba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04 – </w:t>
            </w:r>
            <w:r>
              <w:rPr>
                <w:rFonts w:ascii="Times New Roman" w:hAnsi="Times New Roman"/>
                <w:b/>
                <w:szCs w:val="22"/>
              </w:rPr>
              <w:t>MINAS GERAIS - DESPOLPADEIRA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5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agrícolas – implementos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05 – MATO GROSSO </w:t>
            </w:r>
            <w:r>
              <w:rPr>
                <w:rFonts w:ascii="Times New Roman" w:hAnsi="Times New Roman"/>
                <w:b/>
                <w:szCs w:val="22"/>
              </w:rPr>
              <w:t>– EQUIPAMENTOS AGRÍCOLAS – IMPLEMENTOS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6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agrícolas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Moto Serra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06 – MATO GROSSO </w:t>
            </w:r>
            <w:r>
              <w:rPr>
                <w:rFonts w:ascii="Times New Roman" w:hAnsi="Times New Roman"/>
                <w:b/>
                <w:szCs w:val="22"/>
              </w:rPr>
              <w:t>–</w:t>
            </w:r>
            <w:r w:rsidRPr="00303C33">
              <w:rPr>
                <w:rFonts w:ascii="Times New Roman" w:hAnsi="Times New Roman"/>
                <w:b/>
                <w:szCs w:val="22"/>
              </w:rPr>
              <w:t xml:space="preserve"> E</w:t>
            </w:r>
            <w:r>
              <w:rPr>
                <w:rFonts w:ascii="Times New Roman" w:hAnsi="Times New Roman"/>
                <w:b/>
                <w:szCs w:val="22"/>
              </w:rPr>
              <w:t>QUIPAMENTOS AGRÍCOLAS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Ferramentas agrícolas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Perfurador de solo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07 – </w:t>
            </w:r>
            <w:r>
              <w:rPr>
                <w:rFonts w:ascii="Times New Roman" w:hAnsi="Times New Roman"/>
                <w:b/>
                <w:szCs w:val="22"/>
              </w:rPr>
              <w:t>MATO GROSSO – FERRAMENTAS AGRÍCOLAS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8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 de Colheita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Triturador Forrageiro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08 – </w:t>
            </w:r>
            <w:r>
              <w:rPr>
                <w:rFonts w:ascii="Times New Roman" w:hAnsi="Times New Roman"/>
                <w:b/>
                <w:szCs w:val="22"/>
              </w:rPr>
              <w:t>MATO GROSSO – EQUIPAMENTO DE COLHEITA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9</w:t>
            </w:r>
          </w:p>
        </w:tc>
        <w:tc>
          <w:tcPr>
            <w:tcW w:w="2026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171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Ferramentas Manuais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Enxada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Foice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Carrinho de mão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Plantadeira Manual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Cavadeira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lastRenderedPageBreak/>
              <w:t xml:space="preserve">TOTAL DO LOTE 09 – TOCANTINS </w:t>
            </w:r>
            <w:r>
              <w:rPr>
                <w:rFonts w:ascii="Times New Roman" w:hAnsi="Times New Roman"/>
                <w:b/>
                <w:szCs w:val="22"/>
              </w:rPr>
              <w:t>–</w:t>
            </w:r>
            <w:r w:rsidRPr="00303C33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>MATO GROSSO – FERRAMENTAS MANUAIS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026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Mato Grosso do Sul</w:t>
            </w:r>
          </w:p>
        </w:tc>
        <w:tc>
          <w:tcPr>
            <w:tcW w:w="3171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Equipamentos agrícolas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10 – </w:t>
            </w:r>
            <w:r>
              <w:rPr>
                <w:rFonts w:ascii="Times New Roman" w:hAnsi="Times New Roman"/>
                <w:b/>
                <w:szCs w:val="22"/>
              </w:rPr>
              <w:t>MATO GROSSO DO SUL – EQUIPAMENTOS AGRÍCOLAS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11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Mato Grosso do Sul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Plantadeira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Plantadeira de Mandioca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11 – MATO GROSSO DO SUL – PLANTADEIRA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12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Rondônia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agrícolas – implementos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</w:t>
            </w:r>
            <w:r>
              <w:rPr>
                <w:rFonts w:ascii="Times New Roman" w:hAnsi="Times New Roman"/>
                <w:b/>
                <w:szCs w:val="22"/>
              </w:rPr>
              <w:t>AL DO LOTE 12 – RONDÔNIA – EQUIPAMENTOS AGRÍCOLAS - IMPLEMENTOS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Rondônia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Triturador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Triturador de milho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13 – RONDÔNIA – TRITURADOR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14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Goiás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agrícolas – implementos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rPr>
          <w:trHeight w:val="557"/>
        </w:trPr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rPr>
          <w:trHeight w:val="721"/>
        </w:trPr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14 – </w:t>
            </w:r>
            <w:r>
              <w:rPr>
                <w:rFonts w:ascii="Times New Roman" w:hAnsi="Times New Roman"/>
                <w:b/>
                <w:szCs w:val="22"/>
              </w:rPr>
              <w:t>GOIÁS – EQUIPAMENTOS AGRÍCOLAS – IMPLEMENTOS</w:t>
            </w: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lastRenderedPageBreak/>
              <w:t>15</w:t>
            </w:r>
          </w:p>
        </w:tc>
        <w:tc>
          <w:tcPr>
            <w:tcW w:w="2026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Goiás</w:t>
            </w:r>
          </w:p>
        </w:tc>
        <w:tc>
          <w:tcPr>
            <w:tcW w:w="3171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de preparação de solo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Motocultivador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 xml:space="preserve">Carreta agrícola acoplável a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motocultivador</w:t>
            </w:r>
            <w:proofErr w:type="spellEnd"/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 xml:space="preserve">Arado acoplável a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motocultivador</w:t>
            </w:r>
            <w:proofErr w:type="spellEnd"/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Encanteirador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 xml:space="preserve"> acoplável a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motocultivador</w:t>
            </w:r>
            <w:proofErr w:type="spellEnd"/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 xml:space="preserve">Sulcador acoplável a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motocultivador</w:t>
            </w:r>
            <w:proofErr w:type="spellEnd"/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15 – GOIÁS – EQUIPAMENTOS DE PREPARAÇÃO DE SOLO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Goiás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Rodas de ferro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Rodas de ferros auxiliares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par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16 – </w:t>
            </w:r>
            <w:r>
              <w:rPr>
                <w:rFonts w:ascii="Times New Roman" w:hAnsi="Times New Roman"/>
                <w:b/>
                <w:szCs w:val="22"/>
              </w:rPr>
              <w:t>GOIÁS – RODAS DE FERRO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Tocantins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Equipamentos Agrícolas – implementos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17 </w:t>
            </w:r>
            <w:r>
              <w:rPr>
                <w:rFonts w:ascii="Times New Roman" w:hAnsi="Times New Roman"/>
                <w:b/>
                <w:szCs w:val="22"/>
              </w:rPr>
              <w:t>– EQUIPAMENTOS AGRÍCOLAS - IMPLEMENTOS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18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Tocantins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Agrícolas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 xml:space="preserve">Moto Serra a gasolina 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  <w:p w:rsidR="00037A62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  <w:p w:rsidR="00037A62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18 – TOCANTINS – EQUIPAMENTOS AGRÍCOLAS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lastRenderedPageBreak/>
              <w:t>19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Tocantins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Ferramentas Agrícolas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Perfurador de Solo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rPr>
          <w:trHeight w:val="520"/>
        </w:trPr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1</w:t>
            </w:r>
            <w:r>
              <w:rPr>
                <w:rFonts w:ascii="Times New Roman" w:hAnsi="Times New Roman"/>
                <w:b/>
                <w:szCs w:val="22"/>
              </w:rPr>
              <w:t>9 – TOCANTINS – FERRAMENTAS AGRÍCOLAS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20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Tocantins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de preparação de solo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Motocultivador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 xml:space="preserve"> com enxada rotativa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20 – TOCANTINS – EQUIPAMENTOS DE PREPRAÇÃO DE SOLO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Piauí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Equipamentos Agrícolas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Moto serra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FD5C0B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FD5C0B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21 – PIAUÍ – EQUIPAMENTOS AGRÍCOLAS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Piauí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Equipamentos de Colheita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Triturador Forrageiro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FD5C0B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22 – PIAUÍ – EQUIPAMENTOS DE COLHEITA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Piauí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E</w:t>
            </w:r>
            <w:r>
              <w:rPr>
                <w:rFonts w:ascii="Times New Roman" w:hAnsi="Times New Roman"/>
                <w:szCs w:val="22"/>
              </w:rPr>
              <w:t xml:space="preserve">quipamentos agrícolas – implementos 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362F4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362F4">
              <w:rPr>
                <w:rFonts w:ascii="Times New Roman" w:hAnsi="Times New Roman"/>
                <w:b/>
                <w:szCs w:val="22"/>
              </w:rPr>
              <w:t>TOTAL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FF47B7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</w:t>
            </w:r>
            <w:r>
              <w:rPr>
                <w:rFonts w:ascii="Times New Roman" w:hAnsi="Times New Roman"/>
                <w:b/>
                <w:szCs w:val="22"/>
              </w:rPr>
              <w:t>L DO LOTE 23 – PIAUÍ – EQUIPAMENTOS AGRÍCOLAS - IMPLEMENTOS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2026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São Paulo</w:t>
            </w:r>
          </w:p>
        </w:tc>
        <w:tc>
          <w:tcPr>
            <w:tcW w:w="3171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Equipamentos de preparação de solo</w:t>
            </w:r>
          </w:p>
        </w:tc>
        <w:tc>
          <w:tcPr>
            <w:tcW w:w="2534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Carreta Agrícola acoplável a </w:t>
            </w:r>
            <w:proofErr w:type="spellStart"/>
            <w:r>
              <w:rPr>
                <w:rFonts w:ascii="Times New Roman" w:hAnsi="Times New Roman"/>
                <w:szCs w:val="22"/>
              </w:rPr>
              <w:t>motocultivador</w:t>
            </w:r>
            <w:proofErr w:type="spellEnd"/>
          </w:p>
        </w:tc>
        <w:tc>
          <w:tcPr>
            <w:tcW w:w="1329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</w:t>
            </w:r>
            <w:r>
              <w:rPr>
                <w:rFonts w:ascii="Times New Roman" w:hAnsi="Times New Roman"/>
                <w:b/>
                <w:szCs w:val="22"/>
              </w:rPr>
              <w:t>L DO LOTE 24 – SÃO PAULO – EQUIPAMENTOS DE PREPARAÇÃO DE SOLO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25</w:t>
            </w:r>
          </w:p>
        </w:tc>
        <w:tc>
          <w:tcPr>
            <w:tcW w:w="2026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São Paulo</w:t>
            </w:r>
          </w:p>
        </w:tc>
        <w:tc>
          <w:tcPr>
            <w:tcW w:w="3171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E</w:t>
            </w:r>
            <w:r>
              <w:rPr>
                <w:rFonts w:ascii="Times New Roman" w:hAnsi="Times New Roman"/>
                <w:szCs w:val="22"/>
              </w:rPr>
              <w:t>quipamentos agrícolas – implementos</w:t>
            </w:r>
          </w:p>
        </w:tc>
        <w:tc>
          <w:tcPr>
            <w:tcW w:w="2534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362F4">
              <w:rPr>
                <w:rFonts w:ascii="Times New Roman" w:hAnsi="Times New Roman"/>
                <w:b/>
                <w:szCs w:val="22"/>
              </w:rPr>
              <w:t>TOTAL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</w:t>
            </w:r>
            <w:r>
              <w:rPr>
                <w:rFonts w:ascii="Times New Roman" w:hAnsi="Times New Roman"/>
                <w:b/>
                <w:szCs w:val="22"/>
              </w:rPr>
              <w:t>L DO LOTE 25 – SÃO PAULO – EQUIPAMENTOS AGRÍCOLAS - IMPLEMENTOS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2026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Maranhão</w:t>
            </w:r>
          </w:p>
        </w:tc>
        <w:tc>
          <w:tcPr>
            <w:tcW w:w="3171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E</w:t>
            </w:r>
            <w:r>
              <w:rPr>
                <w:rFonts w:ascii="Times New Roman" w:hAnsi="Times New Roman"/>
                <w:szCs w:val="22"/>
              </w:rPr>
              <w:t>quipamentos agrícolas – implementos</w:t>
            </w:r>
          </w:p>
        </w:tc>
        <w:tc>
          <w:tcPr>
            <w:tcW w:w="2534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</w:t>
            </w:r>
            <w:r>
              <w:rPr>
                <w:rFonts w:ascii="Times New Roman" w:hAnsi="Times New Roman"/>
                <w:b/>
                <w:szCs w:val="22"/>
              </w:rPr>
              <w:t>L DO LOTE 26 – MARANHÃO – EQUIPAMENTOS DE PREPARAÇÃO DE SOLO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DA COTAÇÃO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2474" w:type="dxa"/>
            <w:gridSpan w:val="2"/>
            <w:vAlign w:val="center"/>
          </w:tcPr>
          <w:p w:rsidR="00037A62" w:rsidRPr="00303C33" w:rsidRDefault="00037A62" w:rsidP="00D56BF4">
            <w:pPr>
              <w:pStyle w:val="Contedodetabela"/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303C33">
              <w:rPr>
                <w:b/>
                <w:sz w:val="22"/>
                <w:szCs w:val="22"/>
              </w:rPr>
              <w:t>VALOR POR EXTENSO:</w:t>
            </w:r>
          </w:p>
        </w:tc>
        <w:tc>
          <w:tcPr>
            <w:tcW w:w="11520" w:type="dxa"/>
            <w:gridSpan w:val="7"/>
            <w:vAlign w:val="center"/>
          </w:tcPr>
          <w:p w:rsidR="00037A62" w:rsidRPr="00303C33" w:rsidRDefault="00037A62" w:rsidP="00D56BF4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037A62" w:rsidRPr="00303C33" w:rsidRDefault="00037A62" w:rsidP="00037A62">
      <w:pPr>
        <w:pStyle w:val="Textbody"/>
        <w:contextualSpacing/>
        <w:rPr>
          <w:color w:val="FF0000"/>
          <w:sz w:val="22"/>
          <w:szCs w:val="22"/>
        </w:rPr>
      </w:pPr>
      <w:r w:rsidRPr="00303C33" w:rsidDel="00DE26A4">
        <w:rPr>
          <w:color w:val="000000" w:themeColor="text1"/>
          <w:sz w:val="22"/>
          <w:szCs w:val="22"/>
        </w:rPr>
        <w:t xml:space="preserve"> </w:t>
      </w:r>
      <w:r w:rsidRPr="00303C33">
        <w:rPr>
          <w:color w:val="000000" w:themeColor="text1"/>
          <w:sz w:val="22"/>
          <w:szCs w:val="22"/>
        </w:rPr>
        <w:t>*Retirar os lotes para os quais o licitante não ofertará cotação.</w:t>
      </w:r>
    </w:p>
    <w:p w:rsidR="00037A62" w:rsidRPr="00303C33" w:rsidRDefault="00037A62" w:rsidP="00037A62">
      <w:pPr>
        <w:pStyle w:val="Textbody"/>
        <w:contextualSpacing/>
        <w:rPr>
          <w:b/>
          <w:i/>
          <w:color w:val="000000" w:themeColor="text1"/>
          <w:sz w:val="22"/>
          <w:szCs w:val="22"/>
        </w:rPr>
      </w:pPr>
      <w:r w:rsidRPr="00303C33">
        <w:rPr>
          <w:b/>
          <w:i/>
          <w:color w:val="000000" w:themeColor="text1"/>
          <w:sz w:val="22"/>
          <w:szCs w:val="22"/>
        </w:rPr>
        <w:tab/>
      </w:r>
    </w:p>
    <w:p w:rsidR="00037A62" w:rsidRPr="00303C33" w:rsidRDefault="00037A62" w:rsidP="00037A62">
      <w:pPr>
        <w:pStyle w:val="Textbody"/>
        <w:contextualSpacing/>
        <w:rPr>
          <w:b/>
          <w:i/>
          <w:sz w:val="22"/>
          <w:szCs w:val="22"/>
        </w:rPr>
      </w:pPr>
      <w:r w:rsidRPr="00303C33">
        <w:rPr>
          <w:b/>
          <w:i/>
          <w:sz w:val="22"/>
          <w:szCs w:val="22"/>
        </w:rPr>
        <w:t xml:space="preserve">A validade da Cotação deverá ser, no mínimo, até dia </w:t>
      </w:r>
      <w:r w:rsidR="00200AD1">
        <w:rPr>
          <w:b/>
          <w:i/>
          <w:sz w:val="22"/>
          <w:szCs w:val="22"/>
        </w:rPr>
        <w:t>13</w:t>
      </w:r>
      <w:r>
        <w:rPr>
          <w:b/>
          <w:i/>
          <w:sz w:val="22"/>
          <w:szCs w:val="22"/>
        </w:rPr>
        <w:t>/11</w:t>
      </w:r>
      <w:r w:rsidRPr="00303C33">
        <w:rPr>
          <w:b/>
          <w:i/>
          <w:sz w:val="22"/>
          <w:szCs w:val="22"/>
        </w:rPr>
        <w:t xml:space="preserve">/2021 ou seja, </w:t>
      </w:r>
      <w:r>
        <w:rPr>
          <w:b/>
          <w:i/>
          <w:sz w:val="22"/>
          <w:szCs w:val="22"/>
        </w:rPr>
        <w:t>20</w:t>
      </w:r>
      <w:r w:rsidRPr="00303C33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vinte</w:t>
      </w:r>
      <w:r w:rsidRPr="00303C33">
        <w:rPr>
          <w:b/>
          <w:i/>
          <w:sz w:val="22"/>
          <w:szCs w:val="22"/>
        </w:rPr>
        <w:t>) dias corridas da data limite de envio da Cotação.</w:t>
      </w:r>
    </w:p>
    <w:p w:rsidR="00037A62" w:rsidRPr="00303C33" w:rsidRDefault="00037A62" w:rsidP="00037A62">
      <w:pPr>
        <w:contextualSpacing/>
        <w:textAlignment w:val="baseline"/>
        <w:rPr>
          <w:rFonts w:ascii="Times New Roman" w:hAnsi="Times New Roman"/>
          <w:kern w:val="2"/>
          <w:szCs w:val="22"/>
        </w:rPr>
      </w:pPr>
      <w:r w:rsidRPr="00303C33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037A62" w:rsidRPr="00303C33" w:rsidRDefault="00037A62" w:rsidP="00037A62">
      <w:pPr>
        <w:contextualSpacing/>
        <w:textAlignment w:val="baseline"/>
        <w:rPr>
          <w:rFonts w:ascii="Times New Roman" w:hAnsi="Times New Roman"/>
          <w:kern w:val="1"/>
          <w:szCs w:val="22"/>
        </w:rPr>
      </w:pP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sz w:val="22"/>
          <w:szCs w:val="22"/>
          <w:lang w:eastAsia="ar-SA"/>
        </w:rPr>
        <w:t xml:space="preserve">Declaramos que </w:t>
      </w:r>
      <w:r w:rsidRPr="00303C33">
        <w:rPr>
          <w:b/>
          <w:sz w:val="22"/>
          <w:szCs w:val="22"/>
          <w:lang w:eastAsia="ar-SA"/>
        </w:rPr>
        <w:t>NESTA COTAÇÃO ESTÃO INCLUÍDAS TODAS AS DESPESAS</w:t>
      </w:r>
      <w:r w:rsidRPr="00303C33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96B087" wp14:editId="2AFEEC3B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A62" w:rsidRDefault="00037A62" w:rsidP="00037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6B08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">
                <v:textbox>
                  <w:txbxContent>
                    <w:p w:rsidR="00037A62" w:rsidRDefault="00037A62" w:rsidP="00037A62"/>
                  </w:txbxContent>
                </v:textbox>
              </v:shape>
            </w:pict>
          </mc:Fallback>
        </mc:AlternateContent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sz w:val="22"/>
          <w:szCs w:val="22"/>
          <w:lang w:eastAsia="ar-SA"/>
        </w:rPr>
        <w:t xml:space="preserve"> </w:t>
      </w:r>
      <w:r w:rsidRPr="00303C33">
        <w:rPr>
          <w:sz w:val="22"/>
          <w:szCs w:val="22"/>
          <w:lang w:eastAsia="ar-SA"/>
        </w:rPr>
        <w:tab/>
      </w:r>
      <w:r w:rsidRPr="00303C33">
        <w:rPr>
          <w:sz w:val="22"/>
          <w:szCs w:val="22"/>
          <w:lang w:eastAsia="ar-SA"/>
        </w:rPr>
        <w:tab/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</w:p>
    <w:p w:rsidR="00037A62" w:rsidRPr="00303C33" w:rsidRDefault="00037A62" w:rsidP="00037A62">
      <w:pPr>
        <w:contextualSpacing/>
        <w:rPr>
          <w:rFonts w:ascii="Times New Roman" w:hAnsi="Times New Roman"/>
          <w:kern w:val="1"/>
          <w:szCs w:val="22"/>
        </w:rPr>
      </w:pPr>
      <w:bookmarkStart w:id="0" w:name="_GoBack"/>
      <w:bookmarkEnd w:id="0"/>
    </w:p>
    <w:p w:rsidR="00037A62" w:rsidRPr="00303C33" w:rsidRDefault="00037A62" w:rsidP="00037A62">
      <w:pPr>
        <w:contextualSpacing/>
        <w:rPr>
          <w:rFonts w:ascii="Times New Roman" w:hAnsi="Times New Roman"/>
          <w:kern w:val="1"/>
          <w:szCs w:val="22"/>
        </w:rPr>
      </w:pPr>
    </w:p>
    <w:p w:rsidR="00037A62" w:rsidRPr="00303C33" w:rsidRDefault="00037A62" w:rsidP="00037A62">
      <w:pPr>
        <w:contextualSpacing/>
        <w:rPr>
          <w:rFonts w:ascii="Times New Roman" w:hAnsi="Times New Roman"/>
          <w:kern w:val="1"/>
          <w:szCs w:val="22"/>
        </w:rPr>
      </w:pPr>
    </w:p>
    <w:p w:rsidR="00037A62" w:rsidRDefault="00037A62" w:rsidP="00037A62">
      <w:pPr>
        <w:contextualSpacing/>
        <w:rPr>
          <w:rFonts w:ascii="Times New Roman" w:hAnsi="Times New Roman"/>
          <w:b/>
          <w:i/>
          <w:kern w:val="1"/>
          <w:szCs w:val="22"/>
        </w:rPr>
      </w:pPr>
    </w:p>
    <w:p w:rsidR="00037A62" w:rsidRDefault="00037A62" w:rsidP="00037A62">
      <w:pPr>
        <w:contextualSpacing/>
        <w:rPr>
          <w:rFonts w:ascii="Times New Roman" w:hAnsi="Times New Roman"/>
          <w:b/>
          <w:i/>
          <w:kern w:val="1"/>
          <w:szCs w:val="22"/>
        </w:rPr>
      </w:pPr>
    </w:p>
    <w:p w:rsidR="00037A62" w:rsidRDefault="00037A62" w:rsidP="00037A62">
      <w:pPr>
        <w:contextualSpacing/>
        <w:rPr>
          <w:rFonts w:ascii="Times New Roman" w:hAnsi="Times New Roman"/>
          <w:b/>
          <w:i/>
          <w:kern w:val="1"/>
          <w:szCs w:val="22"/>
        </w:rPr>
      </w:pPr>
    </w:p>
    <w:p w:rsidR="00037A62" w:rsidRDefault="00037A62" w:rsidP="00037A62">
      <w:pPr>
        <w:contextualSpacing/>
        <w:rPr>
          <w:rFonts w:ascii="Times New Roman" w:hAnsi="Times New Roman"/>
          <w:b/>
          <w:i/>
          <w:kern w:val="1"/>
          <w:szCs w:val="22"/>
        </w:rPr>
      </w:pPr>
    </w:p>
    <w:p w:rsidR="00037A62" w:rsidRPr="00303C33" w:rsidRDefault="00037A62" w:rsidP="00037A62">
      <w:pPr>
        <w:contextualSpacing/>
        <w:rPr>
          <w:rFonts w:ascii="Times New Roman" w:hAnsi="Times New Roman"/>
          <w:b/>
          <w:i/>
          <w:kern w:val="1"/>
          <w:szCs w:val="22"/>
        </w:rPr>
      </w:pPr>
      <w:r w:rsidRPr="00303C33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Razão Social: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CNPJ/MF: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Endereço: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Conta Corrente: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 xml:space="preserve">Representante Legal: 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Nome: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Endereço: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CPF:</w:t>
      </w:r>
    </w:p>
    <w:p w:rsidR="00037A62" w:rsidRPr="00303C33" w:rsidRDefault="00037A62" w:rsidP="00037A62">
      <w:pPr>
        <w:pStyle w:val="Textbody"/>
        <w:contextualSpacing/>
        <w:rPr>
          <w:color w:val="000000" w:themeColor="text1"/>
          <w:sz w:val="22"/>
          <w:szCs w:val="22"/>
        </w:rPr>
      </w:pPr>
      <w:r w:rsidRPr="00303C33">
        <w:rPr>
          <w:i/>
          <w:sz w:val="22"/>
          <w:szCs w:val="22"/>
          <w:lang w:eastAsia="ar-SA"/>
        </w:rPr>
        <w:t xml:space="preserve">RG:              </w:t>
      </w:r>
    </w:p>
    <w:p w:rsidR="00037A62" w:rsidRPr="00303C33" w:rsidRDefault="00037A62" w:rsidP="00037A62">
      <w:pPr>
        <w:pStyle w:val="Textbody"/>
        <w:contextualSpacing/>
        <w:rPr>
          <w:color w:val="000000" w:themeColor="text1"/>
          <w:sz w:val="22"/>
          <w:szCs w:val="22"/>
        </w:rPr>
        <w:sectPr w:rsidR="00037A62" w:rsidRPr="00303C33" w:rsidSect="00DE26A4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037A62" w:rsidRPr="00303C33" w:rsidRDefault="00037A62" w:rsidP="00037A62">
      <w:pPr>
        <w:suppressAutoHyphens w:val="0"/>
        <w:contextualSpacing/>
        <w:jc w:val="center"/>
        <w:textAlignment w:val="baseline"/>
        <w:rPr>
          <w:rFonts w:ascii="Times New Roman" w:hAnsi="Times New Roman"/>
          <w:b/>
          <w:bCs/>
          <w:szCs w:val="22"/>
          <w:lang w:eastAsia="pt-BR"/>
        </w:rPr>
      </w:pPr>
      <w:r w:rsidRPr="00303C33">
        <w:rPr>
          <w:rFonts w:ascii="Times New Roman" w:hAnsi="Times New Roman"/>
          <w:b/>
          <w:bCs/>
          <w:szCs w:val="22"/>
          <w:lang w:eastAsia="pt-BR"/>
        </w:rPr>
        <w:lastRenderedPageBreak/>
        <w:t>ANEXO III – MINUTA DE CONTRATO</w:t>
      </w:r>
    </w:p>
    <w:p w:rsidR="00037A62" w:rsidRPr="00303C33" w:rsidRDefault="00037A62" w:rsidP="00037A62">
      <w:pPr>
        <w:suppressAutoHyphens w:val="0"/>
        <w:contextualSpacing/>
        <w:jc w:val="center"/>
        <w:textAlignment w:val="baseline"/>
        <w:rPr>
          <w:rFonts w:ascii="Times New Roman" w:hAnsi="Times New Roman"/>
          <w:b/>
          <w:bCs/>
          <w:szCs w:val="22"/>
          <w:lang w:eastAsia="pt-BR"/>
        </w:rPr>
      </w:pPr>
    </w:p>
    <w:p w:rsidR="00037A62" w:rsidRPr="00303C33" w:rsidRDefault="00037A62" w:rsidP="00037A62">
      <w:pPr>
        <w:suppressAutoHyphens w:val="0"/>
        <w:contextualSpacing/>
        <w:jc w:val="center"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b/>
          <w:bCs/>
          <w:szCs w:val="22"/>
          <w:lang w:eastAsia="pt-BR"/>
        </w:rPr>
        <w:t>CONTRATO PARA AQUISIÇÃO DE </w:t>
      </w:r>
      <w:proofErr w:type="gramStart"/>
      <w:r w:rsidRPr="00303C33">
        <w:rPr>
          <w:rFonts w:ascii="Times New Roman" w:hAnsi="Times New Roman"/>
          <w:b/>
          <w:bCs/>
          <w:szCs w:val="22"/>
          <w:lang w:eastAsia="pt-BR"/>
        </w:rPr>
        <w:t>BENS  N.</w:t>
      </w:r>
      <w:proofErr w:type="gramEnd"/>
      <w:r w:rsidRPr="00303C33">
        <w:rPr>
          <w:rFonts w:ascii="Times New Roman" w:hAnsi="Times New Roman"/>
          <w:b/>
          <w:bCs/>
          <w:szCs w:val="22"/>
          <w:lang w:eastAsia="pt-BR"/>
        </w:rPr>
        <w:t xml:space="preserve"> º </w:t>
      </w:r>
      <w:proofErr w:type="spellStart"/>
      <w:r w:rsidRPr="00303C33">
        <w:rPr>
          <w:rFonts w:ascii="Times New Roman" w:hAnsi="Times New Roman"/>
          <w:b/>
          <w:bCs/>
          <w:szCs w:val="22"/>
          <w:lang w:eastAsia="pt-BR"/>
        </w:rPr>
        <w:t>xxxxxxxxx</w:t>
      </w:r>
      <w:proofErr w:type="spellEnd"/>
    </w:p>
    <w:p w:rsidR="00037A62" w:rsidRPr="00303C33" w:rsidRDefault="00037A62" w:rsidP="00037A62">
      <w:pPr>
        <w:suppressAutoHyphens w:val="0"/>
        <w:contextualSpacing/>
        <w:jc w:val="center"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b/>
          <w:bCs/>
          <w:szCs w:val="22"/>
          <w:lang w:eastAsia="pt-BR"/>
        </w:rPr>
        <w:t>Preço Global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ind w:left="2970" w:righ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b/>
          <w:bCs/>
          <w:szCs w:val="22"/>
          <w:lang w:eastAsia="pt-BR"/>
        </w:rPr>
        <w:t xml:space="preserve">CONTRATO DE AQUISIÇÃO DE BENS – </w:t>
      </w:r>
      <w:proofErr w:type="gramStart"/>
      <w:r w:rsidRPr="00303C33">
        <w:rPr>
          <w:rFonts w:ascii="Times New Roman" w:hAnsi="Times New Roman"/>
          <w:b/>
          <w:bCs/>
          <w:szCs w:val="22"/>
          <w:lang w:eastAsia="pt-BR"/>
        </w:rPr>
        <w:t>LOTE(</w:t>
      </w:r>
      <w:proofErr w:type="gramEnd"/>
      <w:r w:rsidRPr="00303C33">
        <w:rPr>
          <w:rFonts w:ascii="Times New Roman" w:hAnsi="Times New Roman"/>
          <w:b/>
          <w:bCs/>
          <w:szCs w:val="22"/>
          <w:lang w:eastAsia="pt-BR"/>
        </w:rPr>
        <w:t>S) [INDICAR] - QUE ENTRE SI CELEBRAM, DE UM LADO, COMO COMPRADOR, O CENTRO DE AGRICULTURA ALTERNATIVA DO NORTE DE MINAS – CAA/NM E, DE OUTRO, A XXXXXXXXXXXXXXXXXXXXX</w:t>
      </w:r>
    </w:p>
    <w:p w:rsidR="00037A62" w:rsidRPr="00303C33" w:rsidRDefault="00037A62" w:rsidP="00037A62">
      <w:pPr>
        <w:suppressAutoHyphens w:val="0"/>
        <w:ind w:left="3675" w:righ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b/>
          <w:bCs/>
          <w:szCs w:val="22"/>
          <w:lang w:eastAsia="pt-BR"/>
        </w:rPr>
      </w:pPr>
      <w:r w:rsidRPr="00303C33">
        <w:rPr>
          <w:rFonts w:ascii="Times New Roman" w:hAnsi="Times New Roman"/>
          <w:b/>
          <w:bCs/>
          <w:szCs w:val="22"/>
          <w:lang w:eastAsia="pt-BR"/>
        </w:rPr>
        <w:t>CONTRATANTE</w:t>
      </w:r>
    </w:p>
    <w:p w:rsidR="00037A62" w:rsidRPr="00303C33" w:rsidRDefault="00037A62" w:rsidP="00037A62">
      <w:pPr>
        <w:suppressAutoHyphens w:val="0"/>
        <w:ind w:right="-57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ind w:righ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b/>
          <w:bCs/>
          <w:szCs w:val="22"/>
          <w:lang w:eastAsia="pt-BR"/>
        </w:rPr>
        <w:t>CENTRO DE AGRICULTURA ALTERNATIVA DO NORTE DE MINAS – CAA-NM, </w:t>
      </w:r>
      <w:r w:rsidRPr="00303C33">
        <w:rPr>
          <w:rFonts w:ascii="Times New Roman" w:hAnsi="Times New Roman"/>
          <w:szCs w:val="22"/>
          <w:lang w:eastAsia="pt-BR"/>
        </w:rPr>
        <w:t xml:space="preserve">sociedade civil de direito privado, sem fins lucrativos, de caráter beneficente, educativo e de assistência social, com sede à Rua Doutor Veloso, 151 – Centro, nesta cidade de Montes Claros–MG, inscrita no CNPJ do Ministério da Fazenda, sob o </w:t>
      </w:r>
      <w:proofErr w:type="gramStart"/>
      <w:r w:rsidRPr="00303C33">
        <w:rPr>
          <w:rFonts w:ascii="Times New Roman" w:hAnsi="Times New Roman"/>
          <w:szCs w:val="22"/>
          <w:lang w:eastAsia="pt-BR"/>
        </w:rPr>
        <w:t>n.º</w:t>
      </w:r>
      <w:proofErr w:type="gramEnd"/>
      <w:r w:rsidRPr="00303C33">
        <w:rPr>
          <w:rFonts w:ascii="Times New Roman" w:hAnsi="Times New Roman"/>
          <w:szCs w:val="22"/>
          <w:lang w:eastAsia="pt-BR"/>
        </w:rPr>
        <w:t xml:space="preserve"> 25.206.285/0001-42, neste ato representado pelo seu Diretor-Geral, Braulino Caetano dos Santos, brasileiro, casado, agricultor familiar, portador do XXXXXXXXX e CPF: XXXXXXXXX. </w:t>
      </w:r>
    </w:p>
    <w:p w:rsidR="00037A62" w:rsidRPr="00303C33" w:rsidRDefault="00037A62" w:rsidP="00037A62">
      <w:pPr>
        <w:suppressAutoHyphens w:val="0"/>
        <w:ind w:righ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ind w:right="-57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b/>
          <w:bCs/>
          <w:szCs w:val="22"/>
          <w:lang w:eastAsia="pt-BR"/>
        </w:rPr>
        <w:t>CONTRATADO</w:t>
      </w: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ind w:right="-57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ind w:righ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A firma </w:t>
      </w:r>
      <w:proofErr w:type="spellStart"/>
      <w:r w:rsidRPr="00303C33">
        <w:rPr>
          <w:rFonts w:ascii="Times New Roman" w:hAnsi="Times New Roman"/>
          <w:b/>
          <w:bCs/>
          <w:szCs w:val="22"/>
          <w:lang w:eastAsia="pt-BR"/>
        </w:rPr>
        <w:t>xxxxxxxxxxxxxxxxxxxxxxxxxxxx</w:t>
      </w:r>
      <w:proofErr w:type="spellEnd"/>
      <w:r w:rsidRPr="00303C33">
        <w:rPr>
          <w:rFonts w:ascii="Times New Roman" w:hAnsi="Times New Roman"/>
          <w:szCs w:val="22"/>
          <w:lang w:eastAsia="pt-BR"/>
        </w:rPr>
        <w:t xml:space="preserve">, CNPJ/MF </w:t>
      </w:r>
      <w:proofErr w:type="gramStart"/>
      <w:r w:rsidRPr="00303C33">
        <w:rPr>
          <w:rFonts w:ascii="Times New Roman" w:hAnsi="Times New Roman"/>
          <w:szCs w:val="22"/>
          <w:lang w:eastAsia="pt-BR"/>
        </w:rPr>
        <w:t>n.º</w:t>
      </w:r>
      <w:proofErr w:type="gramEnd"/>
      <w:r w:rsidRPr="00303C33">
        <w:rPr>
          <w:rFonts w:ascii="Times New Roman" w:hAnsi="Times New Roman"/>
          <w:szCs w:val="22"/>
          <w:lang w:eastAsia="pt-BR"/>
        </w:rPr>
        <w:t> </w:t>
      </w:r>
      <w:proofErr w:type="spellStart"/>
      <w:r w:rsidRPr="00303C33">
        <w:rPr>
          <w:rFonts w:ascii="Times New Roman" w:hAnsi="Times New Roman"/>
          <w:szCs w:val="22"/>
          <w:lang w:eastAsia="pt-BR"/>
        </w:rPr>
        <w:t>xxxxxxxxxxxxxxxxxx</w:t>
      </w:r>
      <w:proofErr w:type="spellEnd"/>
      <w:r w:rsidRPr="00303C33">
        <w:rPr>
          <w:rFonts w:ascii="Times New Roman" w:hAnsi="Times New Roman"/>
          <w:szCs w:val="22"/>
          <w:lang w:eastAsia="pt-BR"/>
        </w:rPr>
        <w:t>, estabelecida no </w:t>
      </w:r>
      <w:proofErr w:type="spellStart"/>
      <w:r w:rsidRPr="00303C33">
        <w:rPr>
          <w:rFonts w:ascii="Times New Roman" w:hAnsi="Times New Roman"/>
          <w:szCs w:val="22"/>
          <w:lang w:eastAsia="pt-BR"/>
        </w:rPr>
        <w:t>xxxxxxxxxxxxxxxxxxxxx</w:t>
      </w:r>
      <w:proofErr w:type="spellEnd"/>
      <w:r w:rsidRPr="00303C33">
        <w:rPr>
          <w:rFonts w:ascii="Times New Roman" w:hAnsi="Times New Roman"/>
          <w:szCs w:val="22"/>
          <w:lang w:eastAsia="pt-BR"/>
        </w:rPr>
        <w:t xml:space="preserve">, neste ato representada pelo </w:t>
      </w:r>
      <w:proofErr w:type="spellStart"/>
      <w:r w:rsidRPr="00303C33">
        <w:rPr>
          <w:rFonts w:ascii="Times New Roman" w:hAnsi="Times New Roman"/>
          <w:szCs w:val="22"/>
          <w:lang w:eastAsia="pt-BR"/>
        </w:rPr>
        <w:t>Sr</w:t>
      </w:r>
      <w:proofErr w:type="spellEnd"/>
      <w:r w:rsidRPr="00303C33">
        <w:rPr>
          <w:rFonts w:ascii="Times New Roman" w:hAnsi="Times New Roman"/>
          <w:szCs w:val="22"/>
          <w:lang w:eastAsia="pt-BR"/>
        </w:rPr>
        <w:t xml:space="preserve"> (a)</w:t>
      </w:r>
      <w:proofErr w:type="spellStart"/>
      <w:r w:rsidRPr="00303C33">
        <w:rPr>
          <w:rFonts w:ascii="Times New Roman" w:hAnsi="Times New Roman"/>
          <w:szCs w:val="22"/>
          <w:lang w:eastAsia="pt-BR"/>
        </w:rPr>
        <w:t>xxxxxxxxxxxxxxxxxxxxxxxxxxxxxxxxxxxx</w:t>
      </w:r>
      <w:proofErr w:type="spellEnd"/>
      <w:r w:rsidRPr="00303C33">
        <w:rPr>
          <w:rFonts w:ascii="Times New Roman" w:hAnsi="Times New Roman"/>
          <w:szCs w:val="22"/>
          <w:lang w:eastAsia="pt-BR"/>
        </w:rPr>
        <w:t xml:space="preserve">, (nacionalidade), (documento de identidade), CPF </w:t>
      </w:r>
      <w:proofErr w:type="spellStart"/>
      <w:r w:rsidRPr="00303C33">
        <w:rPr>
          <w:rFonts w:ascii="Times New Roman" w:hAnsi="Times New Roman"/>
          <w:szCs w:val="22"/>
          <w:lang w:eastAsia="pt-BR"/>
        </w:rPr>
        <w:t>xxxxxxxx</w:t>
      </w:r>
      <w:proofErr w:type="spellEnd"/>
      <w:r w:rsidRPr="00303C33">
        <w:rPr>
          <w:rFonts w:ascii="Times New Roman" w:hAnsi="Times New Roman"/>
          <w:szCs w:val="22"/>
          <w:lang w:eastAsia="pt-BR"/>
        </w:rPr>
        <w:t>, residente e domiciliado na XXXXXXXXXXXXXXXXXXXXXXXXXXXXXXX, celebram o presente Contrato decorrente do Solicitação de Cotação n.º 007/2021, mediante as cláusulas e condições a seguir estabelecidas: </w:t>
      </w:r>
    </w:p>
    <w:p w:rsidR="00037A62" w:rsidRPr="00303C33" w:rsidRDefault="00037A62" w:rsidP="00037A62">
      <w:pPr>
        <w:suppressAutoHyphens w:val="0"/>
        <w:ind w:right="-57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PRIMEIRA – DO OBJETO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1.1 </w:t>
      </w:r>
      <w:proofErr w:type="gramStart"/>
      <w:r w:rsidRPr="00303C33">
        <w:rPr>
          <w:rFonts w:ascii="Times New Roman" w:hAnsi="Times New Roman"/>
          <w:szCs w:val="22"/>
          <w:lang w:eastAsia="pt-BR"/>
        </w:rPr>
        <w:t>  Constitui</w:t>
      </w:r>
      <w:proofErr w:type="gramEnd"/>
      <w:r w:rsidRPr="00303C33">
        <w:rPr>
          <w:rFonts w:ascii="Times New Roman" w:hAnsi="Times New Roman"/>
          <w:szCs w:val="22"/>
          <w:lang w:eastAsia="pt-BR"/>
        </w:rPr>
        <w:t> objeto do presente contrato a aquisição de </w:t>
      </w:r>
      <w:proofErr w:type="spellStart"/>
      <w:r w:rsidRPr="00303C33">
        <w:rPr>
          <w:rFonts w:ascii="Times New Roman" w:hAnsi="Times New Roman"/>
          <w:szCs w:val="22"/>
          <w:lang w:eastAsia="pt-BR"/>
        </w:rPr>
        <w:t>xxxxx</w:t>
      </w:r>
      <w:proofErr w:type="spellEnd"/>
      <w:r w:rsidRPr="00303C33">
        <w:rPr>
          <w:rFonts w:ascii="Times New Roman" w:hAnsi="Times New Roman"/>
          <w:szCs w:val="22"/>
          <w:lang w:eastAsia="pt-BR"/>
        </w:rPr>
        <w:t> </w:t>
      </w:r>
      <w:r w:rsidRPr="00303C33">
        <w:rPr>
          <w:rFonts w:ascii="Times New Roman" w:hAnsi="Times New Roman"/>
          <w:szCs w:val="22"/>
        </w:rPr>
        <w:t>para Fortalecimento de Subprojetos e Organizações, no âmbito do Mecanismo de Doação Dedicado a Povos Indígenas e Comunidades Tradicionais do Programa de Investimento Florestal – DGM/FIP/Brasil cuja Agência Executora Nacional é o Centro de Agricultura Alternativa do Norte de Minas – CAA/NM.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1.2   A </w:t>
      </w:r>
      <w:r w:rsidRPr="00303C33">
        <w:rPr>
          <w:rFonts w:ascii="Times New Roman" w:hAnsi="Times New Roman"/>
          <w:b/>
          <w:bCs/>
          <w:szCs w:val="22"/>
          <w:lang w:eastAsia="pt-BR"/>
        </w:rPr>
        <w:t>CONTRATADA</w:t>
      </w:r>
      <w:r w:rsidRPr="00303C33">
        <w:rPr>
          <w:rFonts w:ascii="Times New Roman" w:hAnsi="Times New Roman"/>
          <w:szCs w:val="22"/>
          <w:lang w:eastAsia="pt-BR"/>
        </w:rPr>
        <w:t xml:space="preserve"> obriga-se entregar os bens conforme as Especificações Técnicas, parte integrante e constitutiva deste Contrato, como se nele estivesse transcrito, sob a forma do Solicitação de Cotação </w:t>
      </w:r>
      <w:proofErr w:type="gramStart"/>
      <w:r w:rsidRPr="00303C33">
        <w:rPr>
          <w:rFonts w:ascii="Times New Roman" w:hAnsi="Times New Roman"/>
          <w:szCs w:val="22"/>
          <w:lang w:eastAsia="pt-BR"/>
        </w:rPr>
        <w:t>N.º</w:t>
      </w:r>
      <w:proofErr w:type="gramEnd"/>
      <w:r w:rsidRPr="00303C33">
        <w:rPr>
          <w:rFonts w:ascii="Times New Roman" w:hAnsi="Times New Roman"/>
          <w:szCs w:val="22"/>
          <w:lang w:eastAsia="pt-BR"/>
        </w:rPr>
        <w:t xml:space="preserve"> 0</w:t>
      </w:r>
      <w:r>
        <w:rPr>
          <w:rFonts w:ascii="Times New Roman" w:hAnsi="Times New Roman"/>
          <w:szCs w:val="22"/>
          <w:lang w:eastAsia="pt-BR"/>
        </w:rPr>
        <w:t>13</w:t>
      </w:r>
      <w:r w:rsidRPr="00303C33">
        <w:rPr>
          <w:rFonts w:ascii="Times New Roman" w:hAnsi="Times New Roman"/>
          <w:szCs w:val="22"/>
          <w:lang w:eastAsia="pt-BR"/>
        </w:rPr>
        <w:t>/2021.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b/>
          <w:bCs/>
          <w:szCs w:val="22"/>
          <w:lang w:eastAsia="pt-BR"/>
        </w:rPr>
      </w:pPr>
    </w:p>
    <w:p w:rsidR="00037A62" w:rsidRPr="00303C33" w:rsidRDefault="00037A62" w:rsidP="00037A62">
      <w:pPr>
        <w:pStyle w:val="PargrafodaLista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SEGUNDA – DO PRAZO DE VIGÊNCIA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2.1. O presente Contrato tem vigência de 60 (sessenta) dias a partir da data de sua assinatura.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2.2. Poderá ser admitida a prorrogação mediante termo aditivo, persistindo as obrigações definidas nesse instrumento.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TERCEIRA – DO PREÇO 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 xml:space="preserve"> 3.1. O valor máximo do presente Contrato é de R$ </w:t>
      </w:r>
      <w:proofErr w:type="gramStart"/>
      <w:r w:rsidRPr="00303C33">
        <w:rPr>
          <w:rFonts w:ascii="Times New Roman" w:hAnsi="Times New Roman"/>
          <w:szCs w:val="22"/>
          <w:lang w:eastAsia="pt-BR"/>
        </w:rPr>
        <w:t>XXX,XX</w:t>
      </w:r>
      <w:proofErr w:type="gramEnd"/>
      <w:r w:rsidRPr="00303C33">
        <w:rPr>
          <w:rFonts w:ascii="Times New Roman" w:hAnsi="Times New Roman"/>
          <w:szCs w:val="22"/>
          <w:lang w:eastAsia="pt-BR"/>
        </w:rPr>
        <w:t>(valor por extenso) de acordo com os valores especificados na Cotação de preços, parte integrante e constitutiva deste Contrato, como se nele estivesse transcrito. Os preços contratuais não serão reajustados.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"/>
        <w:gridCol w:w="2893"/>
        <w:gridCol w:w="1440"/>
        <w:gridCol w:w="893"/>
        <w:gridCol w:w="925"/>
        <w:gridCol w:w="1363"/>
      </w:tblGrid>
      <w:tr w:rsidR="00037A62" w:rsidRPr="00303C33" w:rsidTr="00D56BF4">
        <w:trPr>
          <w:tblHeader/>
        </w:trPr>
        <w:tc>
          <w:tcPr>
            <w:tcW w:w="988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Lote</w:t>
            </w:r>
          </w:p>
        </w:tc>
        <w:tc>
          <w:tcPr>
            <w:tcW w:w="2931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Descrição do item</w:t>
            </w:r>
          </w:p>
        </w:tc>
        <w:tc>
          <w:tcPr>
            <w:tcW w:w="1442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Quantidade</w:t>
            </w:r>
          </w:p>
        </w:tc>
        <w:tc>
          <w:tcPr>
            <w:tcW w:w="894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Marca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Modelo</w:t>
            </w:r>
          </w:p>
        </w:tc>
        <w:tc>
          <w:tcPr>
            <w:tcW w:w="1376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Valor (R$)</w:t>
            </w:r>
          </w:p>
        </w:tc>
      </w:tr>
      <w:tr w:rsidR="00037A62" w:rsidRPr="00303C33" w:rsidTr="00D56BF4">
        <w:trPr>
          <w:tblHeader/>
        </w:trPr>
        <w:tc>
          <w:tcPr>
            <w:tcW w:w="988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2931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1442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894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1376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</w:tr>
      <w:tr w:rsidR="00037A62" w:rsidRPr="00303C33" w:rsidTr="00D56BF4">
        <w:trPr>
          <w:tblHeader/>
        </w:trPr>
        <w:tc>
          <w:tcPr>
            <w:tcW w:w="988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2931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1442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894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1376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</w:tr>
    </w:tbl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pStyle w:val="PargrafodaLista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QUARTA– DO PAGAMENTO  </w:t>
      </w:r>
    </w:p>
    <w:p w:rsidR="00037A62" w:rsidRPr="00303C33" w:rsidRDefault="00037A62" w:rsidP="00037A62">
      <w:pPr>
        <w:contextualSpacing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contextualSpacing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4.1</w:t>
      </w:r>
      <w:r w:rsidRPr="00303C33">
        <w:rPr>
          <w:rFonts w:ascii="Times New Roman" w:hAnsi="Times New Roman"/>
          <w:szCs w:val="22"/>
          <w:lang w:eastAsia="pt-BR"/>
        </w:rPr>
        <w:tab/>
        <w:t>O pagamento será efetuado da seguinte maneira:</w:t>
      </w:r>
    </w:p>
    <w:p w:rsidR="00037A62" w:rsidRPr="00303C33" w:rsidRDefault="00037A62" w:rsidP="00037A62">
      <w:pPr>
        <w:contextualSpacing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contextualSpacing/>
        <w:rPr>
          <w:rFonts w:ascii="Times New Roman" w:hAnsi="Times New Roman"/>
          <w:szCs w:val="22"/>
        </w:rPr>
      </w:pPr>
      <w:r w:rsidRPr="00303C33">
        <w:rPr>
          <w:rFonts w:ascii="Times New Roman" w:hAnsi="Times New Roman"/>
          <w:szCs w:val="22"/>
        </w:rPr>
        <w:t>Será pago o valor total após entrega dos equipamentos e ateste de pleno funcionamento dos equipamentos emitidos pelo contratante, e mediante apresentação da nota fiscal pelo contratado.</w:t>
      </w:r>
    </w:p>
    <w:p w:rsidR="00037A62" w:rsidRPr="00303C33" w:rsidRDefault="00037A62" w:rsidP="00037A62">
      <w:pPr>
        <w:contextualSpacing/>
        <w:rPr>
          <w:rFonts w:ascii="Times New Roman" w:hAnsi="Times New Roman"/>
          <w:szCs w:val="22"/>
        </w:rPr>
      </w:pPr>
    </w:p>
    <w:p w:rsidR="00037A62" w:rsidRPr="00303C33" w:rsidRDefault="00037A62" w:rsidP="00037A62">
      <w:pPr>
        <w:contextualSpacing/>
        <w:rPr>
          <w:rFonts w:ascii="Times New Roman" w:hAnsi="Times New Roman"/>
          <w:szCs w:val="22"/>
        </w:rPr>
      </w:pPr>
      <w:r w:rsidRPr="00303C33">
        <w:rPr>
          <w:rFonts w:ascii="Times New Roman" w:hAnsi="Times New Roman"/>
          <w:szCs w:val="22"/>
        </w:rPr>
        <w:t>4.2</w:t>
      </w:r>
      <w:r w:rsidRPr="00303C33">
        <w:rPr>
          <w:rFonts w:ascii="Times New Roman" w:hAnsi="Times New Roman"/>
          <w:szCs w:val="22"/>
        </w:rPr>
        <w:tab/>
        <w:t xml:space="preserve">O pagamento poderá será realizado por lotes, em acordo com a Cotação de preços apresentadas. As despesas decorrentes da presente licitação correrão à conta do Centro de Agricultura Alternativa do Norte de Minas – CAANM, por meio do Acordo de Doação </w:t>
      </w:r>
      <w:proofErr w:type="gramStart"/>
      <w:r w:rsidRPr="00303C33">
        <w:rPr>
          <w:rFonts w:ascii="Times New Roman" w:hAnsi="Times New Roman"/>
          <w:szCs w:val="22"/>
        </w:rPr>
        <w:t>N.º</w:t>
      </w:r>
      <w:proofErr w:type="gramEnd"/>
      <w:r w:rsidRPr="00303C33">
        <w:rPr>
          <w:rFonts w:ascii="Times New Roman" w:hAnsi="Times New Roman"/>
          <w:szCs w:val="22"/>
        </w:rPr>
        <w:t xml:space="preserve"> TF018765 – BANCO MUNDIAL, relativo ao Mecanismo Dedicado de Doação (DGM) para Povos Indígenas e Comunidades Tradicionais. 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QUINTA – DA ENTREGA DO BEM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5.1. Prazo de Entrega do Produto: 45 (quarenta e cinco) dias, após envio da Ordem de Fornecimento.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5.2 A entrega dos itens deverá ser realizada em dias úteis e no seguinte período comercial: das     08h00 às 12h00min e das 14h00min às 18h00min. 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5.3. Local de Entrega: serão realizadas entregas em diversas localidades, conforme Anexo I desse contrato (Anexo I do Edital de Especificações Técnicas).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SEXTA – DA FONTE PARA PAGAMENTO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6.1.  O pagamento descrito na Cláusula Quarta será realizado com recursos provenientes do Acordo de Doação n° TF018765 firmado entre o Banco Internacional para a Reconstrução e o Desenvolvimento – BIRD, na qualidade de entidade implementadora do Fundo de Investimento Florestal, no âmbito do Fundo Estratégico para o Clima, e, o Centro de Agricultura Alternativa do Norte de Minas – CAA/NM, para execução do Projeto nominado de: “</w:t>
      </w:r>
      <w:r w:rsidRPr="00303C33">
        <w:rPr>
          <w:rFonts w:ascii="Times New Roman" w:hAnsi="Times New Roman"/>
          <w:b/>
          <w:bCs/>
          <w:szCs w:val="22"/>
          <w:lang w:eastAsia="pt-BR"/>
        </w:rPr>
        <w:t>MECANISMO DE DOAÇÃO DEDICADO A POVOS INDÍGENAS E COMUNIDADES TRADICIONAIS NO ÂMBITO DO PROGRAMA DE INVESTIMENTO FLORESTAL - DGM/FIP/Brasil”.</w:t>
      </w: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b/>
          <w:bCs/>
          <w:szCs w:val="22"/>
          <w:lang w:eastAsia="pt-BR"/>
        </w:rPr>
      </w:pPr>
      <w:r w:rsidRPr="00303C33">
        <w:rPr>
          <w:rFonts w:ascii="Times New Roman" w:hAnsi="Times New Roman"/>
          <w:b/>
          <w:bCs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SÉTIMA – DOS PADRÕES DE DESEMPENHO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7.1.  A parte CONTRATADA obriga-se a entregar os bens de acordo com os mais elevados padrões de competência, integridade profissional e ética. </w:t>
      </w: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OITAVA – LEGISLAÇÃO APLICÁVEL  </w:t>
      </w: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8.1. O presente Contrato se rege pelas leis brasileiras. </w:t>
      </w:r>
    </w:p>
    <w:p w:rsidR="00037A62" w:rsidRPr="00303C33" w:rsidRDefault="00037A62" w:rsidP="00037A62">
      <w:pPr>
        <w:suppressAutoHyphens w:val="0"/>
        <w:ind w:right="-7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NONA – CLÁUSULAS DE COMBATE A FRAUDE CORRUPÇÃO  </w:t>
      </w:r>
    </w:p>
    <w:p w:rsidR="00037A62" w:rsidRPr="00303C33" w:rsidRDefault="00037A62" w:rsidP="00037A62">
      <w:pPr>
        <w:suppressAutoHyphens w:val="0"/>
        <w:ind w:firstLine="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9.1. A CONTRATADA deve observar e fazer observar, por seus fornecedores, prestadores de serviços, o mais alto padrão de ética durante todo o processo de licitação, de contratação e de execução do objeto contratual. Para os propósitos desta cláusula, definem-se as seguintes práticas: </w:t>
      </w: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lang w:eastAsia="pt-BR"/>
        </w:rPr>
      </w:pPr>
      <w:proofErr w:type="gramStart"/>
      <w:r w:rsidRPr="00303C33">
        <w:rPr>
          <w:rFonts w:ascii="Times New Roman" w:hAnsi="Times New Roman" w:cs="Times New Roman"/>
          <w:lang w:eastAsia="pt-BR"/>
        </w:rPr>
        <w:t>prática</w:t>
      </w:r>
      <w:proofErr w:type="gramEnd"/>
      <w:r w:rsidRPr="00303C33">
        <w:rPr>
          <w:rFonts w:ascii="Times New Roman" w:hAnsi="Times New Roman" w:cs="Times New Roman"/>
          <w:lang w:eastAsia="pt-BR"/>
        </w:rPr>
        <w:t xml:space="preserve"> corrupta - oferecer, entregar, receber ou solicitar, direta ou indiretamente, qualquer coisa de valor ou vantagem, com a intenção de influenciar de modo indevido a ação do agente público, no processo de licitação ou na execução de contrato; </w:t>
      </w:r>
    </w:p>
    <w:p w:rsidR="00037A62" w:rsidRPr="00303C33" w:rsidRDefault="00037A62" w:rsidP="00037A62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lang w:eastAsia="pt-BR"/>
        </w:rPr>
      </w:pPr>
      <w:proofErr w:type="gramStart"/>
      <w:r w:rsidRPr="00303C33">
        <w:rPr>
          <w:rFonts w:ascii="Times New Roman" w:hAnsi="Times New Roman" w:cs="Times New Roman"/>
          <w:lang w:eastAsia="pt-BR"/>
        </w:rPr>
        <w:lastRenderedPageBreak/>
        <w:t>prática</w:t>
      </w:r>
      <w:proofErr w:type="gramEnd"/>
      <w:r w:rsidRPr="00303C33">
        <w:rPr>
          <w:rFonts w:ascii="Times New Roman" w:hAnsi="Times New Roman" w:cs="Times New Roman"/>
          <w:lang w:eastAsia="pt-BR"/>
        </w:rPr>
        <w:t xml:space="preserve"> fraudulenta - falsificação ou omissão dos fatos que, de forma intencional ou irresponsável, induza ou tente induzir uma parte a erro, com o objetivo de obter benefício financeiro ou de qualquer outra ordem, ou com a intenção de evitar o cumprimento de uma obrigação, seja no processo de licitação ou na execução de contrato; </w:t>
      </w:r>
    </w:p>
    <w:p w:rsidR="00037A62" w:rsidRPr="00303C33" w:rsidRDefault="00037A62" w:rsidP="00037A62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lang w:eastAsia="pt-BR"/>
        </w:rPr>
      </w:pPr>
      <w:proofErr w:type="gramStart"/>
      <w:r w:rsidRPr="00303C33">
        <w:rPr>
          <w:rFonts w:ascii="Times New Roman" w:hAnsi="Times New Roman" w:cs="Times New Roman"/>
          <w:lang w:eastAsia="pt-BR"/>
        </w:rPr>
        <w:t>prática</w:t>
      </w:r>
      <w:proofErr w:type="gramEnd"/>
      <w:r w:rsidRPr="00303C33">
        <w:rPr>
          <w:rFonts w:ascii="Times New Roman" w:hAnsi="Times New Roman" w:cs="Times New Roman"/>
          <w:lang w:eastAsia="pt-BR"/>
        </w:rPr>
        <w:t xml:space="preserve"> </w:t>
      </w:r>
      <w:proofErr w:type="spellStart"/>
      <w:r w:rsidRPr="00303C33">
        <w:rPr>
          <w:rFonts w:ascii="Times New Roman" w:hAnsi="Times New Roman" w:cs="Times New Roman"/>
          <w:lang w:eastAsia="pt-BR"/>
        </w:rPr>
        <w:t>colusiva</w:t>
      </w:r>
      <w:proofErr w:type="spellEnd"/>
      <w:r w:rsidRPr="00303C33">
        <w:rPr>
          <w:rFonts w:ascii="Times New Roman" w:hAnsi="Times New Roman" w:cs="Times New Roman"/>
          <w:lang w:eastAsia="pt-BR"/>
        </w:rPr>
        <w:t xml:space="preserve"> - combinação entre dois ou mais licitantes, com ou sem o conhecimento de representantes ou prepostos do órgão licitador, visando simular a concorrência, estabelecer preços em níveis artificiais e não competitivos; </w:t>
      </w:r>
    </w:p>
    <w:p w:rsidR="00037A62" w:rsidRPr="00303C33" w:rsidRDefault="00037A62" w:rsidP="00037A62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lang w:eastAsia="pt-BR"/>
        </w:rPr>
      </w:pPr>
      <w:proofErr w:type="gramStart"/>
      <w:r w:rsidRPr="00303C33">
        <w:rPr>
          <w:rFonts w:ascii="Times New Roman" w:hAnsi="Times New Roman" w:cs="Times New Roman"/>
          <w:lang w:eastAsia="pt-BR"/>
        </w:rPr>
        <w:t>prática</w:t>
      </w:r>
      <w:proofErr w:type="gramEnd"/>
      <w:r w:rsidRPr="00303C33">
        <w:rPr>
          <w:rFonts w:ascii="Times New Roman" w:hAnsi="Times New Roman" w:cs="Times New Roman"/>
          <w:lang w:eastAsia="pt-BR"/>
        </w:rPr>
        <w:t xml:space="preserve"> coercitiva - causar </w:t>
      </w:r>
      <w:proofErr w:type="spellStart"/>
      <w:r w:rsidRPr="00303C33">
        <w:rPr>
          <w:rFonts w:ascii="Times New Roman" w:hAnsi="Times New Roman" w:cs="Times New Roman"/>
          <w:lang w:eastAsia="pt-BR"/>
        </w:rPr>
        <w:t>dano</w:t>
      </w:r>
      <w:proofErr w:type="spellEnd"/>
      <w:r w:rsidRPr="00303C33">
        <w:rPr>
          <w:rFonts w:ascii="Times New Roman" w:hAnsi="Times New Roman" w:cs="Times New Roman"/>
          <w:lang w:eastAsia="pt-BR"/>
        </w:rPr>
        <w:t> ou ameaçar causar dano, direta ou indiretamente, às pessoas ou sua propriedade, visando influenciar sua participação em um processo licitatório ou afetar a execução do contrato; </w:t>
      </w:r>
    </w:p>
    <w:p w:rsidR="00037A62" w:rsidRPr="00303C33" w:rsidRDefault="00037A62" w:rsidP="00037A62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lang w:eastAsia="pt-BR"/>
        </w:rPr>
      </w:pPr>
      <w:proofErr w:type="gramStart"/>
      <w:r w:rsidRPr="00303C33">
        <w:rPr>
          <w:rFonts w:ascii="Times New Roman" w:hAnsi="Times New Roman" w:cs="Times New Roman"/>
          <w:lang w:eastAsia="pt-BR"/>
        </w:rPr>
        <w:t>prática</w:t>
      </w:r>
      <w:proofErr w:type="gramEnd"/>
      <w:r w:rsidRPr="00303C33">
        <w:rPr>
          <w:rFonts w:ascii="Times New Roman" w:hAnsi="Times New Roman" w:cs="Times New Roman"/>
          <w:lang w:eastAsia="pt-BR"/>
        </w:rPr>
        <w:t xml:space="preserve"> obstrutiva - (i) deliberadamente destruir, falsificar, alterar, intimidar pessoas ou ocultar provas em inspeções ou fazer declarações falsas aos representantes do Banco Mundial, com o objetivo de impedir materialmente a apuração de alegações de prática corrupta, fraudulenta, coercitiva ou </w:t>
      </w:r>
      <w:proofErr w:type="spellStart"/>
      <w:r w:rsidRPr="00303C33">
        <w:rPr>
          <w:rFonts w:ascii="Times New Roman" w:hAnsi="Times New Roman" w:cs="Times New Roman"/>
          <w:lang w:eastAsia="pt-BR"/>
        </w:rPr>
        <w:t>colusiva</w:t>
      </w:r>
      <w:proofErr w:type="spellEnd"/>
      <w:r w:rsidRPr="00303C33">
        <w:rPr>
          <w:rFonts w:ascii="Times New Roman" w:hAnsi="Times New Roman" w:cs="Times New Roman"/>
          <w:lang w:eastAsia="pt-BR"/>
        </w:rPr>
        <w:t>; (</w:t>
      </w:r>
      <w:proofErr w:type="spellStart"/>
      <w:r w:rsidRPr="00303C33">
        <w:rPr>
          <w:rFonts w:ascii="Times New Roman" w:hAnsi="Times New Roman" w:cs="Times New Roman"/>
          <w:lang w:eastAsia="pt-BR"/>
        </w:rPr>
        <w:t>ii</w:t>
      </w:r>
      <w:proofErr w:type="spellEnd"/>
      <w:r w:rsidRPr="00303C33">
        <w:rPr>
          <w:rFonts w:ascii="Times New Roman" w:hAnsi="Times New Roman" w:cs="Times New Roman"/>
          <w:lang w:eastAsia="pt-BR"/>
        </w:rPr>
        <w:t>) atos cuja intenção seja impedir materialmente o exercício do direito do Banco Mundial de promover inspeção. </w:t>
      </w:r>
    </w:p>
    <w:p w:rsidR="00037A62" w:rsidRPr="00303C33" w:rsidRDefault="00037A62" w:rsidP="00037A62">
      <w:pPr>
        <w:pStyle w:val="PargrafodaLista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lang w:eastAsia="pt-BR"/>
        </w:rPr>
      </w:pP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 xml:space="preserve">9.2. O Banco Mundial imporá sanção sobre a empresa ou pessoa física, inclusive declarando-a inelegível, indefinidamente ou por prazo determinado, para a outorga de contratos financiados pelo organismo se, em qualquer momento, constatar o envolvimento da empresa, diretamente ou por meio de um agente, em práticas corruptas, fraudulentas, </w:t>
      </w:r>
      <w:proofErr w:type="spellStart"/>
      <w:r w:rsidRPr="00303C33">
        <w:rPr>
          <w:rFonts w:ascii="Times New Roman" w:hAnsi="Times New Roman"/>
          <w:szCs w:val="22"/>
          <w:lang w:eastAsia="pt-BR"/>
        </w:rPr>
        <w:t>colusivas</w:t>
      </w:r>
      <w:proofErr w:type="spellEnd"/>
      <w:r w:rsidRPr="00303C33">
        <w:rPr>
          <w:rFonts w:ascii="Times New Roman" w:hAnsi="Times New Roman"/>
          <w:szCs w:val="22"/>
          <w:lang w:eastAsia="pt-BR"/>
        </w:rPr>
        <w:t>, coercitivas na participação em licitação ou execução de contrato financiado pelo organismo. </w:t>
      </w:r>
    </w:p>
    <w:p w:rsidR="00037A62" w:rsidRPr="00303C33" w:rsidRDefault="00037A62" w:rsidP="00037A62">
      <w:pPr>
        <w:suppressAutoHyphens w:val="0"/>
        <w:ind w:firstLine="39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9.3. Considerando os propósitos das cláusulas acima, a Contratada, concorda e autoriza que o Banco Mundial e/ou pessoas por ele formalmente indicadas possam inspecionar o local de execução do serviço e todos os documentos, contas e registros relacionados à licitação e à execução do contrato.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DÉCIMA – DA RESCISÃO </w:t>
      </w: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10.1. O descumprimento de qualquer cláusula ou de simples condição deste Contrato, assim como a execução do seu objeto em desacordo com o estabelecido em suas Cláusulas e Condições, dará direito ao </w:t>
      </w:r>
      <w:r w:rsidRPr="00303C33">
        <w:rPr>
          <w:rFonts w:ascii="Times New Roman" w:hAnsi="Times New Roman"/>
          <w:b/>
          <w:bCs/>
          <w:szCs w:val="22"/>
          <w:lang w:eastAsia="pt-BR"/>
        </w:rPr>
        <w:t>CONTRATANTE</w:t>
      </w:r>
      <w:r w:rsidRPr="00303C33">
        <w:rPr>
          <w:rFonts w:ascii="Times New Roman" w:hAnsi="Times New Roman"/>
          <w:szCs w:val="22"/>
          <w:lang w:eastAsia="pt-BR"/>
        </w:rPr>
        <w:t> de rescindi-lo mediante notificação expressa, sem que caiba à </w:t>
      </w:r>
      <w:r w:rsidRPr="00303C33">
        <w:rPr>
          <w:rFonts w:ascii="Times New Roman" w:hAnsi="Times New Roman"/>
          <w:b/>
          <w:bCs/>
          <w:szCs w:val="22"/>
          <w:lang w:eastAsia="pt-BR"/>
        </w:rPr>
        <w:t>CONTRATADA</w:t>
      </w:r>
      <w:r w:rsidRPr="00303C33">
        <w:rPr>
          <w:rFonts w:ascii="Times New Roman" w:hAnsi="Times New Roman"/>
          <w:szCs w:val="22"/>
          <w:lang w:eastAsia="pt-BR"/>
        </w:rPr>
        <w:t> qualquer direito, exceto o de receber o estrito valor correspondente ao fornecimento realizado, desde que estejam de acordo com as prescrições ora pactuadas, assegurada a defesa prévia.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b/>
          <w:bCs/>
          <w:szCs w:val="22"/>
          <w:lang w:eastAsia="pt-BR"/>
        </w:rPr>
      </w:pPr>
      <w:r w:rsidRPr="00303C33">
        <w:rPr>
          <w:rFonts w:ascii="Times New Roman" w:hAnsi="Times New Roman"/>
          <w:b/>
          <w:bCs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DÉCIMA PRIMEIRA – DO FORO </w:t>
      </w:r>
    </w:p>
    <w:p w:rsidR="00037A62" w:rsidRPr="00303C33" w:rsidRDefault="00037A62" w:rsidP="00037A62">
      <w:pPr>
        <w:suppressAutoHyphens w:val="0"/>
        <w:ind w:right="-570"/>
        <w:contextualSpacing/>
        <w:textAlignment w:val="baseline"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11.1.   As partes elegem o foro da comarca de Montes Claros para dirimir todas e quaisquer dúvidas oriundas do presente instrumento. </w:t>
      </w:r>
    </w:p>
    <w:p w:rsidR="00037A62" w:rsidRPr="00303C33" w:rsidRDefault="00037A62" w:rsidP="00037A62">
      <w:pPr>
        <w:suppressAutoHyphens w:val="0"/>
        <w:ind w:right="-57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E, por estarem assim, justos e acordados, assinam o presente instrumento em 02 (Duas) vias de igual teor e validade na presença de 02 (Duas) testemunhas que também assinam para produzir os efeitos legais. 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Montes Claros-MG, (INSERIR DATA)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4397"/>
      </w:tblGrid>
      <w:tr w:rsidR="00037A62" w:rsidRPr="00303C33" w:rsidTr="00D56BF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 xml:space="preserve">________________________________ 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_________________________________ </w:t>
            </w:r>
          </w:p>
        </w:tc>
      </w:tr>
      <w:tr w:rsidR="00037A62" w:rsidRPr="00303C33" w:rsidTr="00D56BF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BRAULINO CAETANO DOS SANTOS</w:t>
            </w:r>
          </w:p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DIRETOR GERAL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NOME</w:t>
            </w:r>
          </w:p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REPRESENTANTE</w:t>
            </w:r>
          </w:p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 </w:t>
            </w:r>
          </w:p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 </w:t>
            </w:r>
          </w:p>
        </w:tc>
      </w:tr>
    </w:tbl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57"/>
        <w:gridCol w:w="4049"/>
      </w:tblGrid>
      <w:tr w:rsidR="00037A62" w:rsidRPr="00303C33" w:rsidTr="00D56BF4">
        <w:tc>
          <w:tcPr>
            <w:tcW w:w="48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lastRenderedPageBreak/>
              <w:t>Testemunha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 </w:t>
            </w:r>
          </w:p>
        </w:tc>
        <w:tc>
          <w:tcPr>
            <w:tcW w:w="46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Testemunha </w:t>
            </w:r>
          </w:p>
        </w:tc>
      </w:tr>
      <w:tr w:rsidR="00037A62" w:rsidRPr="00303C33" w:rsidTr="00D56BF4">
        <w:trPr>
          <w:trHeight w:val="36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CPF: ____________________________________  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CPF:_____________________________ </w:t>
            </w:r>
          </w:p>
        </w:tc>
      </w:tr>
      <w:tr w:rsidR="00037A62" w:rsidRPr="00303C33" w:rsidTr="00D56BF4">
        <w:trPr>
          <w:trHeight w:val="36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 </w:t>
            </w:r>
          </w:p>
        </w:tc>
      </w:tr>
    </w:tbl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ind w:left="-1110" w:right="-472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</w:rPr>
      </w:pPr>
    </w:p>
    <w:p w:rsidR="00A770F5" w:rsidRDefault="00A770F5"/>
    <w:sectPr w:rsidR="00A770F5" w:rsidSect="00DE2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A4D8D"/>
    <w:multiLevelType w:val="hybridMultilevel"/>
    <w:tmpl w:val="E1D4232E"/>
    <w:lvl w:ilvl="0" w:tplc="AFB8B0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754F1"/>
    <w:multiLevelType w:val="multilevel"/>
    <w:tmpl w:val="52E4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62"/>
    <w:rsid w:val="00037A62"/>
    <w:rsid w:val="00200AD1"/>
    <w:rsid w:val="00534179"/>
    <w:rsid w:val="00A7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CFB"/>
  <w15:chartTrackingRefBased/>
  <w15:docId w15:val="{370D5E0B-6F7E-4B63-8D4C-B37C764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62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037A62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037A62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037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aliases w:val="Celula"/>
    <w:basedOn w:val="Normal"/>
    <w:link w:val="PargrafodaListaChar"/>
    <w:uiPriority w:val="34"/>
    <w:qFormat/>
    <w:rsid w:val="00037A62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comgrade">
    <w:name w:val="Table Grid"/>
    <w:basedOn w:val="Tabelanormal"/>
    <w:uiPriority w:val="59"/>
    <w:rsid w:val="0003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Celula Char"/>
    <w:link w:val="PargrafodaLista"/>
    <w:uiPriority w:val="34"/>
    <w:locked/>
    <w:rsid w:val="0003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2276</Words>
  <Characters>12295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Aquino Mendes</dc:creator>
  <cp:keywords/>
  <dc:description/>
  <cp:lastModifiedBy>Debora Aquino Mendes</cp:lastModifiedBy>
  <cp:revision>3</cp:revision>
  <dcterms:created xsi:type="dcterms:W3CDTF">2021-10-07T19:49:00Z</dcterms:created>
  <dcterms:modified xsi:type="dcterms:W3CDTF">2021-10-14T19:51:00Z</dcterms:modified>
</cp:coreProperties>
</file>