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07" w:rsidRPr="000576B0" w:rsidRDefault="00096207" w:rsidP="00096207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/>
          <w:b/>
          <w:bCs/>
          <w:sz w:val="24"/>
          <w:u w:val="single"/>
        </w:rPr>
        <w:t xml:space="preserve">Anexo II - </w:t>
      </w:r>
      <w:r w:rsidRPr="000576B0">
        <w:rPr>
          <w:rFonts w:ascii="Times New Roman" w:eastAsia="Calibri" w:hAnsi="Times New Roman"/>
          <w:b/>
          <w:bCs/>
          <w:sz w:val="24"/>
          <w:u w:val="single"/>
        </w:rPr>
        <w:t>MODELO DE</w:t>
      </w:r>
      <w:r>
        <w:rPr>
          <w:rFonts w:ascii="Times New Roman" w:eastAsia="Calibri" w:hAnsi="Times New Roman"/>
          <w:b/>
          <w:bCs/>
          <w:sz w:val="24"/>
          <w:u w:val="single"/>
        </w:rPr>
        <w:t xml:space="preserve"> FORMULÁRIO DE OFERTA </w:t>
      </w:r>
    </w:p>
    <w:p w:rsidR="00096207" w:rsidRDefault="00096207" w:rsidP="00096207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6207" w:rsidRPr="000576B0" w:rsidRDefault="00096207" w:rsidP="00096207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096207" w:rsidRPr="000576B0" w:rsidRDefault="00096207" w:rsidP="00096207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096207" w:rsidRPr="000576B0" w:rsidRDefault="00096207" w:rsidP="00096207">
      <w:pPr>
        <w:pStyle w:val="Textbody"/>
        <w:rPr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096207" w:rsidRPr="000576B0" w:rsidRDefault="00096207" w:rsidP="00096207">
      <w:pPr>
        <w:pStyle w:val="Textbody"/>
        <w:ind w:firstLine="567"/>
        <w:rPr>
          <w:color w:val="FF0000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F66032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F66032">
        <w:rPr>
          <w:color w:val="000000" w:themeColor="text1"/>
          <w:sz w:val="22"/>
          <w:szCs w:val="22"/>
        </w:rPr>
        <w:t>V.Sª</w:t>
      </w:r>
      <w:proofErr w:type="spellEnd"/>
      <w:r w:rsidRPr="00F66032">
        <w:rPr>
          <w:color w:val="000000" w:themeColor="text1"/>
          <w:sz w:val="22"/>
          <w:szCs w:val="22"/>
        </w:rPr>
        <w:t xml:space="preserve">. </w:t>
      </w:r>
      <w:proofErr w:type="gramStart"/>
      <w:r w:rsidRPr="00F66032">
        <w:rPr>
          <w:color w:val="000000" w:themeColor="text1"/>
          <w:sz w:val="22"/>
          <w:szCs w:val="22"/>
        </w:rPr>
        <w:t>nossa</w:t>
      </w:r>
      <w:proofErr w:type="gramEnd"/>
      <w:r w:rsidRPr="00F66032">
        <w:rPr>
          <w:color w:val="000000" w:themeColor="text1"/>
          <w:sz w:val="22"/>
          <w:szCs w:val="22"/>
        </w:rPr>
        <w:t xml:space="preserve"> Cotação de preços para o </w:t>
      </w:r>
      <w:r w:rsidRPr="00F66032">
        <w:rPr>
          <w:sz w:val="22"/>
          <w:szCs w:val="22"/>
        </w:rPr>
        <w:t xml:space="preserve">Aquisição de  Sementes de Feijão  </w:t>
      </w:r>
      <w:r w:rsidRPr="001C2EB1">
        <w:rPr>
          <w:sz w:val="22"/>
          <w:szCs w:val="22"/>
        </w:rPr>
        <w:t xml:space="preserve">para </w:t>
      </w:r>
      <w:r w:rsidRPr="001C2EB1">
        <w:rPr>
          <w:b/>
          <w:sz w:val="22"/>
          <w:szCs w:val="22"/>
        </w:rPr>
        <w:t>o acordo de Fortalecimento de Subprojetos</w:t>
      </w:r>
      <w:r w:rsidRPr="00F66032">
        <w:rPr>
          <w:b/>
          <w:sz w:val="22"/>
          <w:szCs w:val="22"/>
        </w:rPr>
        <w:t xml:space="preserve"> e Organizações</w:t>
      </w:r>
      <w:r w:rsidRPr="00F66032">
        <w:rPr>
          <w:color w:val="000000" w:themeColor="text1"/>
          <w:sz w:val="22"/>
          <w:szCs w:val="22"/>
        </w:rPr>
        <w:t xml:space="preserve">, nos termos desta solicitação de cotação </w:t>
      </w:r>
      <w:r w:rsidRPr="001C2EB1">
        <w:rPr>
          <w:color w:val="000000" w:themeColor="text1"/>
          <w:sz w:val="22"/>
          <w:szCs w:val="22"/>
        </w:rPr>
        <w:t>006/2021</w:t>
      </w:r>
      <w:r w:rsidRPr="00F66032">
        <w:rPr>
          <w:color w:val="000000" w:themeColor="text1"/>
          <w:sz w:val="22"/>
          <w:szCs w:val="22"/>
        </w:rPr>
        <w:t>.</w:t>
      </w: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</w:t>
      </w:r>
      <w:r>
        <w:rPr>
          <w:color w:val="000000" w:themeColor="text1"/>
          <w:sz w:val="22"/>
          <w:szCs w:val="22"/>
        </w:rPr>
        <w:t>–</w:t>
      </w:r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SEMENTE DE FEIJÃO </w:t>
      </w:r>
    </w:p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tbl>
      <w:tblPr>
        <w:tblW w:w="10069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870"/>
        <w:gridCol w:w="1559"/>
        <w:gridCol w:w="1985"/>
      </w:tblGrid>
      <w:tr w:rsidR="00096207" w:rsidRPr="000576B0" w:rsidTr="001C2EB1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Quant.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096207" w:rsidRPr="000576B0" w:rsidTr="001C2EB1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207" w:rsidRPr="000576B0" w:rsidRDefault="00096207" w:rsidP="001C2EB1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Feijão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Carioca das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variedades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BRS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Estilo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BRS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Pérola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produzido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sob o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sistema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tradicional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crioulo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certificados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como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orgânicos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; </w:t>
            </w:r>
            <w:proofErr w:type="spellStart"/>
            <w:r>
              <w:rPr>
                <w:rFonts w:ascii="Times New Roman" w:eastAsia="Calibri" w:hAnsi="Times New Roman"/>
                <w:b/>
              </w:rPr>
              <w:t>não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transgênicos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</w:rPr>
              <w:t>SACAS DE 20KG CADA</w:t>
            </w:r>
            <w:r w:rsidRPr="00E81A9D" w:rsidDel="002A2934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096207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96207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096207" w:rsidRPr="000576B0" w:rsidTr="001C2EB1">
        <w:trPr>
          <w:trHeight w:val="584"/>
        </w:trPr>
        <w:tc>
          <w:tcPr>
            <w:tcW w:w="3079" w:type="dxa"/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096207" w:rsidRPr="000576B0" w:rsidRDefault="00096207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096207" w:rsidRPr="000576B0" w:rsidRDefault="00096207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096207" w:rsidRDefault="00096207" w:rsidP="00096207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1C2EB1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03/07</w:t>
      </w:r>
      <w:r w:rsidRPr="001C2EB1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1C2EB1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1C2EB1">
        <w:rPr>
          <w:b/>
          <w:i/>
          <w:sz w:val="22"/>
          <w:szCs w:val="22"/>
        </w:rPr>
        <w:t>) dias corridas da data limite de envio da Cotação</w:t>
      </w:r>
      <w:r w:rsidRPr="004177C9" w:rsidDel="004177C9">
        <w:rPr>
          <w:b/>
          <w:i/>
          <w:sz w:val="22"/>
          <w:szCs w:val="22"/>
        </w:rPr>
        <w:t xml:space="preserve"> </w:t>
      </w:r>
    </w:p>
    <w:p w:rsidR="00096207" w:rsidRPr="000576B0" w:rsidRDefault="00096207" w:rsidP="00096207">
      <w:pPr>
        <w:pStyle w:val="Textbody"/>
        <w:rPr>
          <w:b/>
          <w:kern w:val="1"/>
          <w:szCs w:val="22"/>
        </w:rPr>
      </w:pPr>
    </w:p>
    <w:p w:rsidR="00096207" w:rsidRPr="000576B0" w:rsidRDefault="00096207" w:rsidP="00096207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96207" w:rsidRPr="000576B0" w:rsidRDefault="00096207" w:rsidP="00096207">
      <w:pPr>
        <w:textAlignment w:val="baseline"/>
        <w:rPr>
          <w:kern w:val="1"/>
          <w:szCs w:val="22"/>
        </w:rPr>
      </w:pP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6AF6AE" wp14:editId="78864E92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07" w:rsidRDefault="00096207" w:rsidP="00096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AF6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096207" w:rsidRDefault="00096207" w:rsidP="00096207"/>
                  </w:txbxContent>
                </v:textbox>
              </v:shape>
            </w:pict>
          </mc:Fallback>
        </mc:AlternateContent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774145" w:rsidRDefault="00774145">
      <w:bookmarkStart w:id="0" w:name="_GoBack"/>
      <w:bookmarkEnd w:id="0"/>
    </w:p>
    <w:sectPr w:rsidR="0077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7"/>
    <w:rsid w:val="00096207"/>
    <w:rsid w:val="007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FD83-E229-4185-9508-2D367AC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7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096207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Contedodetabela">
    <w:name w:val="Conteúdo de tabela"/>
    <w:basedOn w:val="Normal"/>
    <w:rsid w:val="00096207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96207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96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09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2021-06-02T18:29:00Z</dcterms:created>
  <dcterms:modified xsi:type="dcterms:W3CDTF">2021-06-02T18:30:00Z</dcterms:modified>
</cp:coreProperties>
</file>